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BD" w:rsidRPr="00136F3D" w:rsidRDefault="009D0ABD" w:rsidP="00007B04">
      <w:pPr>
        <w:jc w:val="center"/>
        <w:rPr>
          <w:rFonts w:ascii="ff1" w:hAnsi="ff1"/>
          <w:b/>
          <w:sz w:val="40"/>
          <w:szCs w:val="40"/>
          <w:u w:val="single"/>
          <w:lang w:val="en"/>
        </w:rPr>
      </w:pPr>
      <w:bookmarkStart w:id="0" w:name="_GoBack"/>
      <w:bookmarkEnd w:id="0"/>
      <w:r w:rsidRPr="00136F3D">
        <w:rPr>
          <w:rFonts w:ascii="ff1" w:hAnsi="ff1"/>
          <w:b/>
          <w:sz w:val="40"/>
          <w:szCs w:val="40"/>
          <w:u w:val="single"/>
          <w:lang w:val="en"/>
        </w:rPr>
        <w:t>Patterns of the Early Church</w:t>
      </w:r>
    </w:p>
    <w:p w:rsidR="009D0ABD" w:rsidRDefault="00EB7662" w:rsidP="00007B04">
      <w:pPr>
        <w:rPr>
          <w:rFonts w:ascii="ff1" w:hAnsi="ff1"/>
          <w:sz w:val="24"/>
          <w:szCs w:val="24"/>
          <w:lang w:val="en"/>
        </w:rPr>
      </w:pPr>
      <w:r w:rsidRPr="00EB7662">
        <w:rPr>
          <w:rFonts w:ascii="ff1" w:hAnsi="ff1"/>
          <w:sz w:val="24"/>
          <w:szCs w:val="24"/>
          <w:lang w:val="en"/>
        </w:rPr>
        <w:t xml:space="preserve">What are the </w:t>
      </w:r>
      <w:r w:rsidR="00007B04">
        <w:rPr>
          <w:rFonts w:ascii="ff1" w:hAnsi="ff1"/>
          <w:sz w:val="24"/>
          <w:szCs w:val="24"/>
          <w:lang w:val="en"/>
        </w:rPr>
        <w:t>four p</w:t>
      </w:r>
      <w:r w:rsidR="009D0ABD">
        <w:rPr>
          <w:rFonts w:ascii="ff1" w:hAnsi="ff1"/>
          <w:sz w:val="24"/>
          <w:szCs w:val="24"/>
          <w:lang w:val="en"/>
        </w:rPr>
        <w:t xml:space="preserve">atterns of the early Church </w:t>
      </w:r>
      <w:r w:rsidRPr="00EB7662">
        <w:rPr>
          <w:rFonts w:ascii="ff1" w:hAnsi="ff1"/>
          <w:sz w:val="24"/>
          <w:szCs w:val="24"/>
          <w:lang w:val="en"/>
        </w:rPr>
        <w:t>that define the mission of the Church, and how does the Catholic</w:t>
      </w:r>
      <w:r>
        <w:rPr>
          <w:rFonts w:ascii="ff1" w:hAnsi="ff1"/>
          <w:sz w:val="24"/>
          <w:szCs w:val="24"/>
          <w:lang w:val="en"/>
        </w:rPr>
        <w:t xml:space="preserve"> </w:t>
      </w:r>
      <w:r w:rsidRPr="00EB7662">
        <w:rPr>
          <w:rFonts w:ascii="ff1" w:hAnsi="ff1"/>
          <w:sz w:val="24"/>
          <w:szCs w:val="24"/>
          <w:lang w:val="en"/>
        </w:rPr>
        <w:t>Church accomplish that mission in the world today?</w:t>
      </w:r>
    </w:p>
    <w:p w:rsidR="00EB7662" w:rsidRDefault="00EB7662" w:rsidP="00007B04">
      <w:pPr>
        <w:rPr>
          <w:rFonts w:ascii="ff1" w:hAnsi="ff1"/>
          <w:sz w:val="24"/>
          <w:szCs w:val="24"/>
          <w:lang w:val="en"/>
        </w:rPr>
      </w:pPr>
      <w:r w:rsidRPr="00EB7662">
        <w:rPr>
          <w:rFonts w:ascii="ff1" w:hAnsi="ff1"/>
          <w:sz w:val="24"/>
          <w:szCs w:val="24"/>
          <w:lang w:val="en"/>
        </w:rPr>
        <w:t xml:space="preserve">The first of the </w:t>
      </w:r>
      <w:r w:rsidR="00007B04">
        <w:rPr>
          <w:rFonts w:ascii="ff1" w:hAnsi="ff1"/>
          <w:sz w:val="24"/>
          <w:szCs w:val="24"/>
          <w:lang w:val="en"/>
        </w:rPr>
        <w:t>p</w:t>
      </w:r>
      <w:r w:rsidR="009D0ABD">
        <w:rPr>
          <w:rFonts w:ascii="ff1" w:hAnsi="ff1"/>
          <w:sz w:val="24"/>
          <w:szCs w:val="24"/>
          <w:lang w:val="en"/>
        </w:rPr>
        <w:t xml:space="preserve">atterns is Kerygma, which means proclamation or </w:t>
      </w:r>
      <w:r w:rsidRPr="00EB7662">
        <w:rPr>
          <w:rFonts w:ascii="ff1" w:hAnsi="ff1"/>
          <w:sz w:val="24"/>
          <w:szCs w:val="24"/>
          <w:lang w:val="en"/>
        </w:rPr>
        <w:t>sharing the message</w:t>
      </w:r>
      <w:r w:rsidR="00007B04">
        <w:rPr>
          <w:rFonts w:ascii="ff1" w:hAnsi="ff1"/>
          <w:sz w:val="24"/>
          <w:szCs w:val="24"/>
          <w:lang w:val="en"/>
        </w:rPr>
        <w:t>.</w:t>
      </w:r>
      <w:r w:rsidR="009D0ABD">
        <w:rPr>
          <w:rFonts w:ascii="ff1" w:hAnsi="ff1"/>
          <w:sz w:val="24"/>
          <w:szCs w:val="24"/>
          <w:lang w:val="en"/>
        </w:rPr>
        <w:t xml:space="preserve"> It </w:t>
      </w:r>
      <w:r w:rsidRPr="00EB7662">
        <w:rPr>
          <w:rFonts w:ascii="ff1" w:hAnsi="ff1"/>
          <w:sz w:val="24"/>
          <w:szCs w:val="24"/>
          <w:lang w:val="en"/>
        </w:rPr>
        <w:t>encompasses</w:t>
      </w:r>
      <w:r>
        <w:rPr>
          <w:rFonts w:ascii="ff1" w:hAnsi="ff1"/>
          <w:sz w:val="24"/>
          <w:szCs w:val="24"/>
          <w:lang w:val="en"/>
        </w:rPr>
        <w:t xml:space="preserve"> </w:t>
      </w:r>
      <w:r w:rsidRPr="00EB7662">
        <w:rPr>
          <w:rFonts w:ascii="ff1" w:hAnsi="ff1"/>
          <w:sz w:val="24"/>
          <w:szCs w:val="24"/>
          <w:lang w:val="en"/>
        </w:rPr>
        <w:t>telling everyone of all ages and sizes that the Lord is truly the way, the truth and the life. As</w:t>
      </w:r>
      <w:r>
        <w:rPr>
          <w:rFonts w:ascii="ff1" w:hAnsi="ff1"/>
          <w:sz w:val="24"/>
          <w:szCs w:val="24"/>
          <w:lang w:val="en"/>
        </w:rPr>
        <w:t xml:space="preserve"> </w:t>
      </w:r>
      <w:r w:rsidRPr="00EB7662">
        <w:rPr>
          <w:rFonts w:ascii="ff1" w:hAnsi="ff1"/>
          <w:sz w:val="24"/>
          <w:szCs w:val="24"/>
          <w:lang w:val="en"/>
        </w:rPr>
        <w:t>members of the church community we are obliged to invite them to repent their sins, accept Jesus Christ in faith, and be baptized with water in the Holy Spirit. The Church accomplishes this part of its mission through the pr</w:t>
      </w:r>
      <w:r w:rsidR="001F27E0">
        <w:rPr>
          <w:rFonts w:ascii="ff1" w:hAnsi="ff1"/>
          <w:sz w:val="24"/>
          <w:szCs w:val="24"/>
          <w:lang w:val="en"/>
        </w:rPr>
        <w:t>eaching of the good news to</w:t>
      </w:r>
      <w:r w:rsidRPr="00EB7662">
        <w:rPr>
          <w:rFonts w:ascii="ff1" w:hAnsi="ff1"/>
          <w:sz w:val="24"/>
          <w:szCs w:val="24"/>
          <w:lang w:val="en"/>
        </w:rPr>
        <w:t xml:space="preserve"> lead people to Jesus.</w:t>
      </w:r>
      <w:r>
        <w:rPr>
          <w:rFonts w:ascii="ff1" w:hAnsi="ff1"/>
          <w:sz w:val="24"/>
          <w:szCs w:val="24"/>
          <w:lang w:val="en"/>
        </w:rPr>
        <w:t xml:space="preserve">  </w:t>
      </w:r>
    </w:p>
    <w:p w:rsidR="00EB7662" w:rsidRDefault="00EB7662" w:rsidP="00007B04">
      <w:pPr>
        <w:rPr>
          <w:rFonts w:ascii="ff1" w:hAnsi="ff1"/>
          <w:sz w:val="24"/>
          <w:szCs w:val="24"/>
          <w:lang w:val="en"/>
        </w:rPr>
      </w:pPr>
      <w:r w:rsidRPr="00EB7662">
        <w:rPr>
          <w:rFonts w:ascii="ff1" w:hAnsi="ff1"/>
          <w:sz w:val="24"/>
          <w:szCs w:val="24"/>
          <w:lang w:val="en"/>
        </w:rPr>
        <w:t xml:space="preserve">The second of the </w:t>
      </w:r>
      <w:r w:rsidR="00007B04">
        <w:rPr>
          <w:rFonts w:ascii="ff1" w:hAnsi="ff1"/>
          <w:sz w:val="24"/>
          <w:szCs w:val="24"/>
          <w:lang w:val="en"/>
        </w:rPr>
        <w:t>p</w:t>
      </w:r>
      <w:r w:rsidR="009D0ABD">
        <w:rPr>
          <w:rFonts w:ascii="ff1" w:hAnsi="ff1"/>
          <w:sz w:val="24"/>
          <w:szCs w:val="24"/>
          <w:lang w:val="en"/>
        </w:rPr>
        <w:t>atterns</w:t>
      </w:r>
      <w:r w:rsidRPr="00EB7662">
        <w:rPr>
          <w:rFonts w:ascii="ff1" w:hAnsi="ff1"/>
          <w:sz w:val="24"/>
          <w:szCs w:val="24"/>
          <w:lang w:val="en"/>
        </w:rPr>
        <w:t xml:space="preserve"> is Koinonia, which mean</w:t>
      </w:r>
      <w:r w:rsidR="00AD6B3D">
        <w:rPr>
          <w:rFonts w:ascii="ff1" w:hAnsi="ff1"/>
          <w:sz w:val="24"/>
          <w:szCs w:val="24"/>
          <w:lang w:val="en"/>
        </w:rPr>
        <w:t>s</w:t>
      </w:r>
      <w:r w:rsidRPr="00EB7662">
        <w:rPr>
          <w:rFonts w:ascii="ff1" w:hAnsi="ff1"/>
          <w:sz w:val="24"/>
          <w:szCs w:val="24"/>
          <w:lang w:val="en"/>
        </w:rPr>
        <w:t xml:space="preserve"> </w:t>
      </w:r>
      <w:r w:rsidR="009D0ABD">
        <w:rPr>
          <w:rFonts w:ascii="ff1" w:hAnsi="ff1"/>
          <w:sz w:val="24"/>
          <w:szCs w:val="24"/>
          <w:lang w:val="en"/>
        </w:rPr>
        <w:t>community</w:t>
      </w:r>
      <w:r w:rsidR="002A0ECF">
        <w:rPr>
          <w:rFonts w:ascii="ff1" w:hAnsi="ff1"/>
          <w:sz w:val="24"/>
          <w:szCs w:val="24"/>
          <w:lang w:val="en"/>
        </w:rPr>
        <w:t xml:space="preserve">, </w:t>
      </w:r>
      <w:r w:rsidRPr="00EB7662">
        <w:rPr>
          <w:rFonts w:ascii="ff1" w:hAnsi="ff1"/>
          <w:sz w:val="24"/>
          <w:szCs w:val="24"/>
          <w:lang w:val="en"/>
        </w:rPr>
        <w:t>fellowship</w:t>
      </w:r>
      <w:r w:rsidR="00007B04">
        <w:rPr>
          <w:rFonts w:ascii="ff1" w:hAnsi="ff1"/>
          <w:sz w:val="24"/>
          <w:szCs w:val="24"/>
          <w:lang w:val="en"/>
        </w:rPr>
        <w:t>,</w:t>
      </w:r>
      <w:r w:rsidR="002A0ECF">
        <w:rPr>
          <w:rFonts w:ascii="ff1" w:hAnsi="ff1"/>
          <w:sz w:val="24"/>
          <w:szCs w:val="24"/>
          <w:lang w:val="en"/>
        </w:rPr>
        <w:t xml:space="preserve"> or Church</w:t>
      </w:r>
      <w:r w:rsidRPr="00EB7662">
        <w:rPr>
          <w:rFonts w:ascii="ff1" w:hAnsi="ff1"/>
          <w:sz w:val="24"/>
          <w:szCs w:val="24"/>
          <w:lang w:val="en"/>
        </w:rPr>
        <w:t>. Koinonia calls the</w:t>
      </w:r>
      <w:r>
        <w:rPr>
          <w:rFonts w:ascii="ff1" w:hAnsi="ff1"/>
          <w:sz w:val="24"/>
          <w:szCs w:val="24"/>
          <w:lang w:val="en"/>
        </w:rPr>
        <w:t xml:space="preserve"> </w:t>
      </w:r>
      <w:r w:rsidRPr="00EB7662">
        <w:rPr>
          <w:rFonts w:ascii="ff1" w:hAnsi="ff1"/>
          <w:sz w:val="24"/>
          <w:szCs w:val="24"/>
          <w:lang w:val="en"/>
        </w:rPr>
        <w:t>members of the Church to live the word of God every day. Living God’s word will allow the</w:t>
      </w:r>
      <w:r>
        <w:rPr>
          <w:rFonts w:ascii="ff1" w:hAnsi="ff1"/>
          <w:sz w:val="24"/>
          <w:szCs w:val="24"/>
          <w:lang w:val="en"/>
        </w:rPr>
        <w:t xml:space="preserve"> </w:t>
      </w:r>
      <w:r w:rsidRPr="00EB7662">
        <w:rPr>
          <w:rFonts w:ascii="ff1" w:hAnsi="ff1"/>
          <w:sz w:val="24"/>
          <w:szCs w:val="24"/>
          <w:lang w:val="en"/>
        </w:rPr>
        <w:t>Church to attract more followers just as Jesus did. The Church is able to accomplish Koinonia</w:t>
      </w:r>
      <w:r>
        <w:rPr>
          <w:rFonts w:ascii="ff1" w:hAnsi="ff1"/>
          <w:sz w:val="24"/>
          <w:szCs w:val="24"/>
          <w:lang w:val="en"/>
        </w:rPr>
        <w:t xml:space="preserve"> </w:t>
      </w:r>
      <w:r w:rsidRPr="00EB7662">
        <w:rPr>
          <w:rFonts w:ascii="ff1" w:hAnsi="ff1"/>
          <w:sz w:val="24"/>
          <w:szCs w:val="24"/>
          <w:lang w:val="en"/>
        </w:rPr>
        <w:t>through Christians demonstrating that Jesus is within their midst</w:t>
      </w:r>
      <w:r w:rsidR="002A0ECF">
        <w:rPr>
          <w:rFonts w:ascii="ff1" w:hAnsi="ff1"/>
          <w:sz w:val="24"/>
          <w:szCs w:val="24"/>
          <w:lang w:val="en"/>
        </w:rPr>
        <w:t xml:space="preserve"> by the love they show to each other and to the world.</w:t>
      </w:r>
    </w:p>
    <w:p w:rsidR="00EB7662" w:rsidRDefault="00EB7662" w:rsidP="00007B04">
      <w:pPr>
        <w:rPr>
          <w:rFonts w:ascii="ff1" w:hAnsi="ff1"/>
          <w:sz w:val="24"/>
          <w:szCs w:val="24"/>
          <w:lang w:val="en"/>
        </w:rPr>
      </w:pPr>
      <w:r w:rsidRPr="00EB7662">
        <w:rPr>
          <w:rFonts w:ascii="ff1" w:hAnsi="ff1"/>
          <w:sz w:val="24"/>
          <w:szCs w:val="24"/>
          <w:lang w:val="en"/>
        </w:rPr>
        <w:t xml:space="preserve">The third of the </w:t>
      </w:r>
      <w:r w:rsidR="00007B04">
        <w:rPr>
          <w:rFonts w:ascii="ff1" w:hAnsi="ff1"/>
          <w:sz w:val="24"/>
          <w:szCs w:val="24"/>
          <w:lang w:val="en"/>
        </w:rPr>
        <w:t>p</w:t>
      </w:r>
      <w:r w:rsidR="009D0ABD">
        <w:rPr>
          <w:rFonts w:ascii="ff1" w:hAnsi="ff1"/>
          <w:sz w:val="24"/>
          <w:szCs w:val="24"/>
          <w:lang w:val="en"/>
        </w:rPr>
        <w:t>atterns</w:t>
      </w:r>
      <w:r w:rsidRPr="00EB7662">
        <w:rPr>
          <w:rFonts w:ascii="ff1" w:hAnsi="ff1"/>
          <w:sz w:val="24"/>
          <w:szCs w:val="24"/>
          <w:lang w:val="en"/>
        </w:rPr>
        <w:t xml:space="preserve"> is Diakonia</w:t>
      </w:r>
      <w:r w:rsidR="00007B04">
        <w:rPr>
          <w:rFonts w:ascii="ff1" w:hAnsi="ff1"/>
          <w:sz w:val="24"/>
          <w:szCs w:val="24"/>
          <w:lang w:val="en"/>
        </w:rPr>
        <w:t>,</w:t>
      </w:r>
      <w:r w:rsidRPr="00EB7662">
        <w:rPr>
          <w:rFonts w:ascii="ff1" w:hAnsi="ff1"/>
          <w:sz w:val="24"/>
          <w:szCs w:val="24"/>
          <w:lang w:val="en"/>
        </w:rPr>
        <w:t xml:space="preserve"> which is servi</w:t>
      </w:r>
      <w:r w:rsidR="009D0ABD">
        <w:rPr>
          <w:rFonts w:ascii="ff1" w:hAnsi="ff1"/>
          <w:sz w:val="24"/>
          <w:szCs w:val="24"/>
          <w:lang w:val="en"/>
        </w:rPr>
        <w:t>ce or ministry to</w:t>
      </w:r>
      <w:r w:rsidRPr="00EB7662">
        <w:rPr>
          <w:rFonts w:ascii="ff1" w:hAnsi="ff1"/>
          <w:sz w:val="24"/>
          <w:szCs w:val="24"/>
          <w:lang w:val="en"/>
        </w:rPr>
        <w:t xml:space="preserve"> others. Members of the</w:t>
      </w:r>
      <w:r>
        <w:rPr>
          <w:rFonts w:ascii="ff1" w:hAnsi="ff1"/>
          <w:sz w:val="24"/>
          <w:szCs w:val="24"/>
          <w:lang w:val="en"/>
        </w:rPr>
        <w:t xml:space="preserve"> </w:t>
      </w:r>
      <w:r w:rsidRPr="00EB7662">
        <w:rPr>
          <w:rFonts w:ascii="ff1" w:hAnsi="ff1"/>
          <w:sz w:val="24"/>
          <w:szCs w:val="24"/>
          <w:lang w:val="en"/>
        </w:rPr>
        <w:t>Christian community are called to perform concrete acts of service such as a food drive or volunteering at a soup kitchen. The Church achieves Di</w:t>
      </w:r>
      <w:r w:rsidR="00007B04">
        <w:rPr>
          <w:rFonts w:ascii="ff1" w:hAnsi="ff1"/>
          <w:sz w:val="24"/>
          <w:szCs w:val="24"/>
          <w:lang w:val="en"/>
        </w:rPr>
        <w:t>akonia by imitating the Lord and</w:t>
      </w:r>
      <w:r w:rsidR="00136F3D">
        <w:rPr>
          <w:rFonts w:ascii="ff1" w:hAnsi="ff1"/>
          <w:sz w:val="24"/>
          <w:szCs w:val="24"/>
          <w:lang w:val="en"/>
        </w:rPr>
        <w:t xml:space="preserve"> </w:t>
      </w:r>
      <w:r w:rsidRPr="00EB7662">
        <w:rPr>
          <w:rFonts w:ascii="ff1" w:hAnsi="ff1"/>
          <w:sz w:val="24"/>
          <w:szCs w:val="24"/>
          <w:lang w:val="en"/>
        </w:rPr>
        <w:t>following the path of poverty, obedience, sacrificial love</w:t>
      </w:r>
      <w:r w:rsidR="00007B04">
        <w:rPr>
          <w:rFonts w:ascii="ff1" w:hAnsi="ff1"/>
          <w:sz w:val="24"/>
          <w:szCs w:val="24"/>
          <w:lang w:val="en"/>
        </w:rPr>
        <w:t>,</w:t>
      </w:r>
      <w:r w:rsidRPr="00EB7662">
        <w:rPr>
          <w:rFonts w:ascii="ff1" w:hAnsi="ff1"/>
          <w:sz w:val="24"/>
          <w:szCs w:val="24"/>
          <w:lang w:val="en"/>
        </w:rPr>
        <w:t xml:space="preserve"> and service.</w:t>
      </w:r>
      <w:r>
        <w:rPr>
          <w:rFonts w:ascii="ff1" w:hAnsi="ff1"/>
          <w:sz w:val="24"/>
          <w:szCs w:val="24"/>
          <w:lang w:val="en"/>
        </w:rPr>
        <w:t xml:space="preserve">  </w:t>
      </w:r>
    </w:p>
    <w:p w:rsidR="009D0ABD" w:rsidRDefault="00EB7662" w:rsidP="00007B04">
      <w:pPr>
        <w:rPr>
          <w:rFonts w:ascii="ff1" w:hAnsi="ff1"/>
          <w:sz w:val="24"/>
          <w:szCs w:val="24"/>
          <w:lang w:val="en"/>
        </w:rPr>
      </w:pPr>
      <w:r w:rsidRPr="00EB7662">
        <w:rPr>
          <w:rFonts w:ascii="ff1" w:hAnsi="ff1"/>
          <w:sz w:val="24"/>
          <w:szCs w:val="24"/>
          <w:lang w:val="en"/>
        </w:rPr>
        <w:t>Leitourgia is the final part of the mission of the Church. Leitourgia, or liturgy, calls us</w:t>
      </w:r>
      <w:r>
        <w:rPr>
          <w:rFonts w:ascii="ff1" w:hAnsi="ff1"/>
          <w:sz w:val="24"/>
          <w:szCs w:val="24"/>
          <w:lang w:val="en"/>
        </w:rPr>
        <w:t xml:space="preserve"> </w:t>
      </w:r>
      <w:r w:rsidRPr="00EB7662">
        <w:rPr>
          <w:rFonts w:ascii="ff1" w:hAnsi="ff1"/>
          <w:sz w:val="24"/>
          <w:szCs w:val="24"/>
          <w:lang w:val="en"/>
        </w:rPr>
        <w:t xml:space="preserve">all to worship the Lord. </w:t>
      </w:r>
      <w:r w:rsidR="002A0ECF">
        <w:rPr>
          <w:rFonts w:ascii="ff1" w:hAnsi="ff1"/>
          <w:sz w:val="24"/>
          <w:szCs w:val="24"/>
          <w:lang w:val="en"/>
        </w:rPr>
        <w:t>This is the heart of the Church which</w:t>
      </w:r>
      <w:r w:rsidRPr="00EB7662">
        <w:rPr>
          <w:rFonts w:ascii="ff1" w:hAnsi="ff1"/>
          <w:sz w:val="24"/>
          <w:szCs w:val="24"/>
          <w:lang w:val="en"/>
        </w:rPr>
        <w:t xml:space="preserve"> invites its members to participate in morning and evening prayers, grace before</w:t>
      </w:r>
      <w:r w:rsidR="002A0ECF">
        <w:rPr>
          <w:rFonts w:ascii="ff1" w:hAnsi="ff1"/>
          <w:sz w:val="24"/>
          <w:szCs w:val="24"/>
          <w:lang w:val="en"/>
        </w:rPr>
        <w:t xml:space="preserve"> meals</w:t>
      </w:r>
      <w:r w:rsidR="00007B04">
        <w:rPr>
          <w:rFonts w:ascii="ff1" w:hAnsi="ff1"/>
          <w:sz w:val="24"/>
          <w:szCs w:val="24"/>
          <w:lang w:val="en"/>
        </w:rPr>
        <w:t>,</w:t>
      </w:r>
      <w:r w:rsidR="002A0ECF">
        <w:rPr>
          <w:rFonts w:ascii="ff1" w:hAnsi="ff1"/>
          <w:sz w:val="24"/>
          <w:szCs w:val="24"/>
          <w:lang w:val="en"/>
        </w:rPr>
        <w:t xml:space="preserve"> and Eucharist on Sundays and Holy Days.</w:t>
      </w:r>
      <w:r w:rsidRPr="00EB7662">
        <w:rPr>
          <w:rFonts w:ascii="ff1" w:hAnsi="ff1"/>
          <w:sz w:val="24"/>
          <w:szCs w:val="24"/>
          <w:lang w:val="en"/>
        </w:rPr>
        <w:t xml:space="preserve"> </w:t>
      </w:r>
    </w:p>
    <w:p w:rsidR="001F27E0" w:rsidRDefault="00EB7662" w:rsidP="00007B04">
      <w:pPr>
        <w:rPr>
          <w:rFonts w:ascii="ff1" w:hAnsi="ff1"/>
          <w:noProof/>
          <w:sz w:val="24"/>
          <w:szCs w:val="24"/>
        </w:rPr>
      </w:pPr>
      <w:r w:rsidRPr="00EB7662">
        <w:rPr>
          <w:rFonts w:ascii="ff1" w:hAnsi="ff1"/>
          <w:sz w:val="24"/>
          <w:szCs w:val="24"/>
          <w:lang w:val="en"/>
        </w:rPr>
        <w:t>Kerygma, Leitourgia, Koinonia, and Diakonia</w:t>
      </w:r>
      <w:r>
        <w:rPr>
          <w:rFonts w:ascii="ff1" w:hAnsi="ff1"/>
          <w:sz w:val="24"/>
          <w:szCs w:val="24"/>
          <w:lang w:val="en"/>
        </w:rPr>
        <w:t xml:space="preserve"> together creat</w:t>
      </w:r>
      <w:r w:rsidRPr="00EB7662">
        <w:rPr>
          <w:rFonts w:ascii="ff1" w:hAnsi="ff1"/>
          <w:sz w:val="24"/>
          <w:szCs w:val="24"/>
          <w:lang w:val="en"/>
        </w:rPr>
        <w:t>e the mission of the Church which is to invite and enable her followers to</w:t>
      </w:r>
      <w:r>
        <w:rPr>
          <w:rFonts w:ascii="ff1" w:hAnsi="ff1"/>
          <w:sz w:val="24"/>
          <w:szCs w:val="24"/>
          <w:lang w:val="en"/>
        </w:rPr>
        <w:t xml:space="preserve"> </w:t>
      </w:r>
      <w:r w:rsidRPr="00EB7662">
        <w:rPr>
          <w:rFonts w:ascii="ff1" w:hAnsi="ff1"/>
          <w:sz w:val="24"/>
          <w:szCs w:val="24"/>
          <w:lang w:val="en"/>
        </w:rPr>
        <w:t xml:space="preserve">share in the divine life. All of the tasks are integral to </w:t>
      </w:r>
      <w:r w:rsidR="001F27E0">
        <w:rPr>
          <w:rFonts w:ascii="ff1" w:hAnsi="ff1"/>
          <w:sz w:val="24"/>
          <w:szCs w:val="24"/>
          <w:lang w:val="en"/>
        </w:rPr>
        <w:t>that sharing</w:t>
      </w:r>
      <w:r w:rsidR="002A0ECF">
        <w:rPr>
          <w:rFonts w:ascii="ff1" w:hAnsi="ff1"/>
          <w:sz w:val="24"/>
          <w:szCs w:val="24"/>
          <w:lang w:val="en"/>
        </w:rPr>
        <w:t>.</w:t>
      </w:r>
      <w:r w:rsidR="001F27E0" w:rsidRPr="001F27E0">
        <w:rPr>
          <w:rFonts w:ascii="ff1" w:hAnsi="ff1"/>
          <w:noProof/>
          <w:sz w:val="24"/>
          <w:szCs w:val="24"/>
        </w:rPr>
        <w:t xml:space="preserve"> </w:t>
      </w:r>
    </w:p>
    <w:p w:rsidR="001610A5" w:rsidRDefault="00007B04" w:rsidP="00007B04">
      <w:pPr>
        <w:rPr>
          <w:rFonts w:ascii="ff1" w:hAnsi="ff1"/>
          <w:sz w:val="24"/>
          <w:szCs w:val="24"/>
          <w:lang w:val="en"/>
        </w:rPr>
      </w:pPr>
      <w:r>
        <w:rPr>
          <w:rFonts w:ascii="ff1" w:hAnsi="ff1"/>
          <w:noProof/>
          <w:sz w:val="24"/>
          <w:szCs w:val="24"/>
        </w:rPr>
        <w:drawing>
          <wp:anchor distT="0" distB="0" distL="114300" distR="114300" simplePos="0" relativeHeight="251662336" behindDoc="0" locked="0" layoutInCell="1" allowOverlap="1" wp14:anchorId="4CA6F098" wp14:editId="3B68CE10">
            <wp:simplePos x="0" y="0"/>
            <wp:positionH relativeFrom="margin">
              <wp:posOffset>5019675</wp:posOffset>
            </wp:positionH>
            <wp:positionV relativeFrom="margin">
              <wp:posOffset>5257800</wp:posOffset>
            </wp:positionV>
            <wp:extent cx="1952625" cy="1693545"/>
            <wp:effectExtent l="0" t="0" r="952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urgy old.bmp"/>
                    <pic:cNvPicPr/>
                  </pic:nvPicPr>
                  <pic:blipFill>
                    <a:blip r:embed="rId5">
                      <a:extLst>
                        <a:ext uri="{28A0092B-C50C-407E-A947-70E740481C1C}">
                          <a14:useLocalDpi xmlns:a14="http://schemas.microsoft.com/office/drawing/2010/main" val="0"/>
                        </a:ext>
                      </a:extLst>
                    </a:blip>
                    <a:stretch>
                      <a:fillRect/>
                    </a:stretch>
                  </pic:blipFill>
                  <pic:spPr>
                    <a:xfrm>
                      <a:off x="0" y="0"/>
                      <a:ext cx="1952625" cy="1693545"/>
                    </a:xfrm>
                    <a:prstGeom prst="rect">
                      <a:avLst/>
                    </a:prstGeom>
                  </pic:spPr>
                </pic:pic>
              </a:graphicData>
            </a:graphic>
            <wp14:sizeRelH relativeFrom="margin">
              <wp14:pctWidth>0</wp14:pctWidth>
            </wp14:sizeRelH>
            <wp14:sizeRelV relativeFrom="margin">
              <wp14:pctHeight>0</wp14:pctHeight>
            </wp14:sizeRelV>
          </wp:anchor>
        </w:drawing>
      </w:r>
      <w:r>
        <w:rPr>
          <w:rFonts w:ascii="ff1" w:hAnsi="ff1"/>
          <w:noProof/>
          <w:sz w:val="24"/>
          <w:szCs w:val="24"/>
        </w:rPr>
        <w:t xml:space="preserve">  </w:t>
      </w:r>
      <w:r>
        <w:rPr>
          <w:rFonts w:ascii="ff1" w:hAnsi="ff1"/>
          <w:noProof/>
          <w:sz w:val="24"/>
          <w:szCs w:val="24"/>
        </w:rPr>
        <w:drawing>
          <wp:inline distT="0" distB="0" distL="0" distR="0" wp14:anchorId="6082E253" wp14:editId="18316A4A">
            <wp:extent cx="2368957"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ygma old.bmp"/>
                    <pic:cNvPicPr/>
                  </pic:nvPicPr>
                  <pic:blipFill>
                    <a:blip r:embed="rId6">
                      <a:extLst>
                        <a:ext uri="{28A0092B-C50C-407E-A947-70E740481C1C}">
                          <a14:useLocalDpi xmlns:a14="http://schemas.microsoft.com/office/drawing/2010/main" val="0"/>
                        </a:ext>
                      </a:extLst>
                    </a:blip>
                    <a:stretch>
                      <a:fillRect/>
                    </a:stretch>
                  </pic:blipFill>
                  <pic:spPr>
                    <a:xfrm>
                      <a:off x="0" y="0"/>
                      <a:ext cx="2368660" cy="1390476"/>
                    </a:xfrm>
                    <a:prstGeom prst="rect">
                      <a:avLst/>
                    </a:prstGeom>
                  </pic:spPr>
                </pic:pic>
              </a:graphicData>
            </a:graphic>
          </wp:inline>
        </w:drawing>
      </w:r>
      <w:r w:rsidRPr="00007B04">
        <w:rPr>
          <w:noProof/>
        </w:rPr>
        <w:t xml:space="preserve"> </w:t>
      </w:r>
      <w:r>
        <w:rPr>
          <w:noProof/>
        </w:rPr>
        <w:t xml:space="preserve">        </w:t>
      </w:r>
      <w:r>
        <w:rPr>
          <w:noProof/>
        </w:rPr>
        <w:drawing>
          <wp:inline distT="0" distB="0" distL="0" distR="0" wp14:anchorId="3AC74E15" wp14:editId="0B0B541F">
            <wp:extent cx="2036089" cy="1581150"/>
            <wp:effectExtent l="0" t="0" r="2540" b="0"/>
            <wp:docPr id="1" name="irc_mi" descr="http://cmsimg.freep.com/apps/pbcsi.dll/bilde?Site=C4&amp;Date=20111204&amp;Category=OPINION04&amp;ArtNo=112040456&amp;Ref=AR&amp;MaxW=640&amp;Border=0&amp;Letters-New-liturgy-takes-step-back-Catho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msimg.freep.com/apps/pbcsi.dll/bilde?Site=C4&amp;Date=20111204&amp;Category=OPINION04&amp;ArtNo=112040456&amp;Ref=AR&amp;MaxW=640&amp;Border=0&amp;Letters-New-liturgy-takes-step-back-Cathol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6938" cy="1589575"/>
                    </a:xfrm>
                    <a:prstGeom prst="rect">
                      <a:avLst/>
                    </a:prstGeom>
                    <a:noFill/>
                    <a:ln>
                      <a:noFill/>
                    </a:ln>
                  </pic:spPr>
                </pic:pic>
              </a:graphicData>
            </a:graphic>
          </wp:inline>
        </w:drawing>
      </w:r>
    </w:p>
    <w:p w:rsidR="00794EBE" w:rsidRDefault="00794EBE" w:rsidP="00007B04">
      <w:pPr>
        <w:rPr>
          <w:rFonts w:ascii="ff1" w:hAnsi="ff1"/>
          <w:sz w:val="24"/>
          <w:szCs w:val="24"/>
          <w:lang w:val="en"/>
        </w:rPr>
      </w:pPr>
    </w:p>
    <w:p w:rsidR="00AF2587" w:rsidRPr="00EB7662" w:rsidRDefault="00794EBE" w:rsidP="00007B04">
      <w:pPr>
        <w:rPr>
          <w:rFonts w:ascii="ff1" w:hAnsi="ff1"/>
          <w:sz w:val="24"/>
          <w:szCs w:val="24"/>
          <w:lang w:val="en"/>
        </w:rPr>
      </w:pPr>
      <w:r w:rsidRPr="00136F3D">
        <w:rPr>
          <w:rFonts w:ascii="ff1" w:hAnsi="ff1"/>
          <w:noProof/>
          <w:sz w:val="24"/>
          <w:szCs w:val="24"/>
        </w:rPr>
        <mc:AlternateContent>
          <mc:Choice Requires="wps">
            <w:drawing>
              <wp:anchor distT="0" distB="0" distL="114300" distR="114300" simplePos="0" relativeHeight="251664384" behindDoc="0" locked="0" layoutInCell="1" allowOverlap="1" wp14:anchorId="233D5B1E" wp14:editId="03DD5A7B">
                <wp:simplePos x="0" y="0"/>
                <wp:positionH relativeFrom="column">
                  <wp:posOffset>-1101090</wp:posOffset>
                </wp:positionH>
                <wp:positionV relativeFrom="paragraph">
                  <wp:posOffset>590550</wp:posOffset>
                </wp:positionV>
                <wp:extent cx="600075" cy="152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solidFill>
                          <a:srgbClr val="FFFFFF"/>
                        </a:solidFill>
                        <a:ln w="9525">
                          <a:noFill/>
                          <a:miter lim="800000"/>
                          <a:headEnd/>
                          <a:tailEnd/>
                        </a:ln>
                      </wps:spPr>
                      <wps:txbx>
                        <w:txbxContent>
                          <w:p w:rsidR="00136F3D" w:rsidRPr="003B3E2E" w:rsidRDefault="00136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7pt;margin-top:46.5pt;width:47.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" stroked="f">
                <v:textbox>
                  <w:txbxContent>
                    <w:p w:rsidR="00136F3D" w:rsidRPr="003B3E2E" w:rsidRDefault="00136F3D"/>
                  </w:txbxContent>
                </v:textbox>
              </v:shape>
            </w:pict>
          </mc:Fallback>
        </mc:AlternateContent>
      </w:r>
      <w:r>
        <w:rPr>
          <w:rFonts w:ascii="ff1" w:hAnsi="ff1"/>
          <w:noProof/>
          <w:sz w:val="24"/>
          <w:szCs w:val="24"/>
        </w:rPr>
        <w:drawing>
          <wp:anchor distT="0" distB="0" distL="114300" distR="114300" simplePos="0" relativeHeight="251660288" behindDoc="0" locked="0" layoutInCell="1" allowOverlap="1" wp14:anchorId="40687B25" wp14:editId="03490479">
            <wp:simplePos x="0" y="0"/>
            <wp:positionH relativeFrom="margin">
              <wp:posOffset>-47625</wp:posOffset>
            </wp:positionH>
            <wp:positionV relativeFrom="margin">
              <wp:posOffset>7334250</wp:posOffset>
            </wp:positionV>
            <wp:extent cx="1358265" cy="1352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nonia old and new.jpg"/>
                    <pic:cNvPicPr/>
                  </pic:nvPicPr>
                  <pic:blipFill>
                    <a:blip r:embed="rId8">
                      <a:extLst>
                        <a:ext uri="{28A0092B-C50C-407E-A947-70E740481C1C}">
                          <a14:useLocalDpi xmlns:a14="http://schemas.microsoft.com/office/drawing/2010/main" val="0"/>
                        </a:ext>
                      </a:extLst>
                    </a:blip>
                    <a:stretch>
                      <a:fillRect/>
                    </a:stretch>
                  </pic:blipFill>
                  <pic:spPr>
                    <a:xfrm>
                      <a:off x="0" y="0"/>
                      <a:ext cx="1358265" cy="1352550"/>
                    </a:xfrm>
                    <a:prstGeom prst="rect">
                      <a:avLst/>
                    </a:prstGeom>
                  </pic:spPr>
                </pic:pic>
              </a:graphicData>
            </a:graphic>
            <wp14:sizeRelH relativeFrom="margin">
              <wp14:pctWidth>0</wp14:pctWidth>
            </wp14:sizeRelH>
            <wp14:sizeRelV relativeFrom="margin">
              <wp14:pctHeight>0</wp14:pctHeight>
            </wp14:sizeRelV>
          </wp:anchor>
        </w:drawing>
      </w:r>
      <w:r w:rsidR="00007B04">
        <w:rPr>
          <w:rFonts w:ascii="ff1" w:hAnsi="ff1"/>
          <w:sz w:val="24"/>
          <w:szCs w:val="24"/>
          <w:lang w:val="en"/>
        </w:rPr>
        <w:t xml:space="preserve">      </w:t>
      </w:r>
      <w:r w:rsidR="00007B04">
        <w:rPr>
          <w:noProof/>
        </w:rPr>
        <w:drawing>
          <wp:inline distT="0" distB="0" distL="0" distR="0" wp14:anchorId="05DF3C78" wp14:editId="601F7AB1">
            <wp:extent cx="2228851" cy="1666875"/>
            <wp:effectExtent l="0" t="0" r="0" b="0"/>
            <wp:docPr id="4" name="irc_mi" descr="https://www.uss.salvationarmy.org/images/uss.www_uss_hopkinsville/soup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uss.salvationarmy.org/images/uss.www_uss_hopkinsville/soupkitc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9353" cy="1667250"/>
                    </a:xfrm>
                    <a:prstGeom prst="rect">
                      <a:avLst/>
                    </a:prstGeom>
                    <a:noFill/>
                    <a:ln>
                      <a:noFill/>
                    </a:ln>
                  </pic:spPr>
                </pic:pic>
              </a:graphicData>
            </a:graphic>
          </wp:inline>
        </w:drawing>
      </w:r>
      <w:r w:rsidR="00007B04" w:rsidRPr="00007B04">
        <w:rPr>
          <w:noProof/>
        </w:rPr>
        <w:t xml:space="preserve"> </w:t>
      </w:r>
      <w:r w:rsidR="00007B04">
        <w:rPr>
          <w:noProof/>
        </w:rPr>
        <w:t xml:space="preserve"> </w:t>
      </w:r>
      <w:r>
        <w:rPr>
          <w:noProof/>
        </w:rPr>
        <w:t xml:space="preserve">     </w:t>
      </w:r>
      <w:r w:rsidR="00007B04">
        <w:rPr>
          <w:noProof/>
        </w:rPr>
        <w:t xml:space="preserve">   </w:t>
      </w:r>
      <w:r w:rsidR="00007B04">
        <w:rPr>
          <w:noProof/>
        </w:rPr>
        <w:drawing>
          <wp:inline distT="0" distB="0" distL="0" distR="0" wp14:anchorId="32B2D3DC" wp14:editId="1176668E">
            <wp:extent cx="2486025" cy="1657350"/>
            <wp:effectExtent l="0" t="0" r="9525" b="0"/>
            <wp:docPr id="9" name="irc_mi" descr="http://i1105.photobucket.com/albums/h344/lifegoalministries/praise_w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105.photobucket.com/albums/h344/lifegoalministries/praise_worshi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681" cy="1666454"/>
                    </a:xfrm>
                    <a:prstGeom prst="rect">
                      <a:avLst/>
                    </a:prstGeom>
                    <a:noFill/>
                    <a:ln>
                      <a:noFill/>
                    </a:ln>
                  </pic:spPr>
                </pic:pic>
              </a:graphicData>
            </a:graphic>
          </wp:inline>
        </w:drawing>
      </w:r>
    </w:p>
    <w:sectPr w:rsidR="00AF2587" w:rsidRPr="00EB7662" w:rsidSect="00007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62"/>
    <w:rsid w:val="00007B04"/>
    <w:rsid w:val="000D30AB"/>
    <w:rsid w:val="00136F3D"/>
    <w:rsid w:val="001610A5"/>
    <w:rsid w:val="001F27E0"/>
    <w:rsid w:val="002A0ECF"/>
    <w:rsid w:val="003B3E2E"/>
    <w:rsid w:val="00741FFF"/>
    <w:rsid w:val="00763DB2"/>
    <w:rsid w:val="00792431"/>
    <w:rsid w:val="00794EBE"/>
    <w:rsid w:val="009D0ABD"/>
    <w:rsid w:val="00AD6B3D"/>
    <w:rsid w:val="00AF2587"/>
    <w:rsid w:val="00EB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62"/>
    <w:pPr>
      <w:ind w:left="720"/>
      <w:contextualSpacing/>
    </w:pPr>
  </w:style>
  <w:style w:type="paragraph" w:styleId="BalloonText">
    <w:name w:val="Balloon Text"/>
    <w:basedOn w:val="Normal"/>
    <w:link w:val="BalloonTextChar"/>
    <w:uiPriority w:val="99"/>
    <w:semiHidden/>
    <w:unhideWhenUsed/>
    <w:rsid w:val="00AF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62"/>
    <w:pPr>
      <w:ind w:left="720"/>
      <w:contextualSpacing/>
    </w:pPr>
  </w:style>
  <w:style w:type="paragraph" w:styleId="BalloonText">
    <w:name w:val="Balloon Text"/>
    <w:basedOn w:val="Normal"/>
    <w:link w:val="BalloonTextChar"/>
    <w:uiPriority w:val="99"/>
    <w:semiHidden/>
    <w:unhideWhenUsed/>
    <w:rsid w:val="00AF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NDCL</dc:creator>
  <cp:lastModifiedBy>Stacey Brandt</cp:lastModifiedBy>
  <cp:revision>2</cp:revision>
  <dcterms:created xsi:type="dcterms:W3CDTF">2014-09-19T21:49:00Z</dcterms:created>
  <dcterms:modified xsi:type="dcterms:W3CDTF">2014-09-19T21:49:00Z</dcterms:modified>
</cp:coreProperties>
</file>